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3C4" w:rsidRDefault="00644D3B">
      <w:r>
        <w:rPr>
          <w:noProof/>
          <w:lang w:eastAsia="de-CH"/>
        </w:rPr>
        <w:drawing>
          <wp:anchor distT="0" distB="0" distL="114300" distR="114300" simplePos="0" relativeHeight="251662336" behindDoc="0" locked="0" layoutInCell="1" allowOverlap="1">
            <wp:simplePos x="0" y="0"/>
            <wp:positionH relativeFrom="column">
              <wp:posOffset>-137795</wp:posOffset>
            </wp:positionH>
            <wp:positionV relativeFrom="paragraph">
              <wp:posOffset>-509270</wp:posOffset>
            </wp:positionV>
            <wp:extent cx="1440703" cy="552450"/>
            <wp:effectExtent l="19050" t="0" r="7097" b="0"/>
            <wp:wrapNone/>
            <wp:docPr id="1" name="il_fi" descr="http://www.transitgas.ch/img/logo_swissg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ransitgas.ch/img/logo_swissgas.jpg"/>
                    <pic:cNvPicPr>
                      <a:picLocks noChangeAspect="1" noChangeArrowheads="1"/>
                    </pic:cNvPicPr>
                  </pic:nvPicPr>
                  <pic:blipFill>
                    <a:blip r:embed="rId5" cstate="print"/>
                    <a:srcRect/>
                    <a:stretch>
                      <a:fillRect/>
                    </a:stretch>
                  </pic:blipFill>
                  <pic:spPr bwMode="auto">
                    <a:xfrm>
                      <a:off x="0" y="0"/>
                      <a:ext cx="1440703" cy="552450"/>
                    </a:xfrm>
                    <a:prstGeom prst="rect">
                      <a:avLst/>
                    </a:prstGeom>
                    <a:noFill/>
                    <a:ln w="9525">
                      <a:noFill/>
                      <a:miter lim="800000"/>
                      <a:headEnd/>
                      <a:tailEnd/>
                    </a:ln>
                  </pic:spPr>
                </pic:pic>
              </a:graphicData>
            </a:graphic>
          </wp:anchor>
        </w:drawing>
      </w:r>
    </w:p>
    <w:p w:rsidR="00AB23C4" w:rsidRDefault="00AB23C4" w:rsidP="00AB23C4"/>
    <w:p w:rsidR="00AB23C4" w:rsidRPr="00AB23C4" w:rsidRDefault="00AB23C4" w:rsidP="00AB23C4">
      <w:pPr>
        <w:rPr>
          <w:sz w:val="21"/>
          <w:szCs w:val="21"/>
        </w:rPr>
      </w:pPr>
    </w:p>
    <w:p w:rsidR="00AB23C4" w:rsidRPr="00AB23C4" w:rsidRDefault="00FF6163" w:rsidP="00AB23C4">
      <w:pPr>
        <w:rPr>
          <w:rFonts w:ascii="Simplified Arabic Fixed" w:hAnsi="Simplified Arabic Fixed" w:cs="Simplified Arabic Fixed"/>
          <w:sz w:val="21"/>
          <w:szCs w:val="21"/>
        </w:rPr>
      </w:pPr>
      <w:r w:rsidRPr="00FF6163">
        <w:rPr>
          <w:rFonts w:ascii="Simplified Arabic Fixed" w:hAnsi="Simplified Arabic Fixed" w:cs="Simplified Arabic Fixed"/>
          <w:noProof/>
          <w:sz w:val="21"/>
          <w:szCs w:val="21"/>
          <w:lang w:val="de-DE"/>
        </w:rPr>
        <w:pict>
          <v:shapetype id="_x0000_t202" coordsize="21600,21600" o:spt="202" path="m,l,21600r21600,l21600,xe">
            <v:stroke joinstyle="miter"/>
            <v:path gradientshapeok="t" o:connecttype="rect"/>
          </v:shapetype>
          <v:shape id="_x0000_s1026" type="#_x0000_t202" style="position:absolute;margin-left:-7.2pt;margin-top:8.9pt;width:370.45pt;height:14.95pt;z-index:251660288;mso-width-relative:margin;mso-height-relative:margin" filled="f" stroked="f">
            <v:textbox>
              <w:txbxContent>
                <w:p w:rsidR="00AB23C4" w:rsidRPr="00AB23C4" w:rsidRDefault="00AB23C4" w:rsidP="00AB23C4">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009A7F78" w:rsidRPr="00AB23C4">
                    <w:rPr>
                      <w:sz w:val="10"/>
                      <w:szCs w:val="10"/>
                      <w:lang w:val="de-DE"/>
                    </w:rPr>
                    <w:sym w:font="Wingdings 2" w:char="F0D4"/>
                  </w:r>
                  <w:r w:rsidR="009A7F78"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p>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Pr>
                    <w:rPr>
                      <w:sz w:val="10"/>
                      <w:szCs w:val="10"/>
                    </w:rPr>
                  </w:pP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txbxContent>
            </v:textbox>
          </v:shape>
        </w:pict>
      </w:r>
      <w:r w:rsidR="00990F9E">
        <w:rPr>
          <w:rFonts w:ascii="Simplified Arabic Fixed" w:hAnsi="Simplified Arabic Fixed" w:cs="Simplified Arabic Fixed"/>
          <w:noProof/>
          <w:sz w:val="21"/>
          <w:szCs w:val="21"/>
          <w:lang w:val="de-DE"/>
        </w:rPr>
        <w:t xml:space="preserve">Zustand </w:t>
      </w:r>
      <w:r w:rsidR="00644D3B">
        <w:rPr>
          <w:rFonts w:ascii="Simplified Arabic Fixed" w:hAnsi="Simplified Arabic Fixed" w:cs="Simplified Arabic Fixed"/>
          <w:noProof/>
          <w:sz w:val="21"/>
          <w:szCs w:val="21"/>
          <w:lang w:val="de-DE"/>
        </w:rPr>
        <w:t>Transitgasnetz Rm Schweiz</w:t>
      </w:r>
    </w:p>
    <w:p w:rsidR="00AB23C4" w:rsidRDefault="00AB23C4" w:rsidP="00AB23C4">
      <w:pPr>
        <w:rPr>
          <w:rFonts w:ascii="Simplified Arabic Fixed" w:hAnsi="Simplified Arabic Fixed" w:cs="Simplified Arabic Fixed"/>
        </w:rPr>
      </w:pP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Absender</w:t>
      </w:r>
      <w:r>
        <w:rPr>
          <w:rFonts w:ascii="Simplified Arabic Fixed" w:hAnsi="Simplified Arabic Fixed" w:cs="Simplified Arabic Fixed"/>
          <w:sz w:val="21"/>
          <w:szCs w:val="21"/>
        </w:rPr>
        <w:tab/>
      </w:r>
      <w:proofErr w:type="spellStart"/>
      <w:r w:rsidR="00644D3B">
        <w:rPr>
          <w:rFonts w:ascii="Simplified Arabic Fixed" w:hAnsi="Simplified Arabic Fixed" w:cs="Simplified Arabic Fixed"/>
          <w:sz w:val="21"/>
          <w:szCs w:val="21"/>
        </w:rPr>
        <w:t>Swissgas</w:t>
      </w:r>
      <w:proofErr w:type="spellEnd"/>
      <w:r>
        <w:rPr>
          <w:rFonts w:ascii="Simplified Arabic Fixed" w:hAnsi="Simplified Arabic Fixed" w:cs="Simplified Arabic Fixed"/>
          <w:sz w:val="21"/>
          <w:szCs w:val="21"/>
        </w:rPr>
        <w:t xml:space="preserve">, </w:t>
      </w:r>
      <w:r w:rsidR="00644D3B">
        <w:rPr>
          <w:rFonts w:ascii="Simplified Arabic Fixed" w:hAnsi="Simplified Arabic Fixed" w:cs="Simplified Arabic Fixed"/>
          <w:sz w:val="21"/>
          <w:szCs w:val="21"/>
        </w:rPr>
        <w:t>Zürich</w:t>
      </w:r>
    </w:p>
    <w:p w:rsidR="00517332" w:rsidRDefault="00990F9E"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Ereignis</w:t>
      </w:r>
      <w:r>
        <w:rPr>
          <w:rFonts w:ascii="Simplified Arabic Fixed" w:hAnsi="Simplified Arabic Fixed" w:cs="Simplified Arabic Fixed"/>
          <w:sz w:val="21"/>
          <w:szCs w:val="21"/>
        </w:rPr>
        <w:tab/>
      </w:r>
      <w:r w:rsidR="00644D3B">
        <w:rPr>
          <w:rFonts w:ascii="Simplified Arabic Fixed" w:hAnsi="Simplified Arabic Fixed" w:cs="Simplified Arabic Fixed"/>
          <w:sz w:val="21"/>
          <w:szCs w:val="21"/>
        </w:rPr>
        <w:t>Zustand Transitgasnetz</w:t>
      </w:r>
    </w:p>
    <w:p w:rsidR="00167B5C" w:rsidRDefault="00A44AC6"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Betroffene Gebiete:</w:t>
      </w:r>
      <w:r w:rsidR="00167B5C">
        <w:rPr>
          <w:rFonts w:ascii="Simplified Arabic Fixed" w:hAnsi="Simplified Arabic Fixed" w:cs="Simplified Arabic Fixed"/>
          <w:sz w:val="21"/>
          <w:szCs w:val="21"/>
        </w:rPr>
        <w:tab/>
      </w:r>
      <w:r w:rsidR="00990F9E">
        <w:rPr>
          <w:rFonts w:ascii="Simplified Arabic Fixed" w:hAnsi="Simplified Arabic Fixed" w:cs="Simplified Arabic Fixed"/>
          <w:sz w:val="21"/>
          <w:szCs w:val="21"/>
        </w:rPr>
        <w:t>Ganze Schweiz</w:t>
      </w:r>
    </w:p>
    <w:p w:rsidR="00393459" w:rsidRDefault="00167B5C" w:rsidP="00644D3B">
      <w:pPr>
        <w:tabs>
          <w:tab w:val="left" w:pos="2410"/>
        </w:tabs>
        <w:spacing w:after="0"/>
        <w:ind w:left="2410" w:hanging="2410"/>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Naehere</w:t>
      </w:r>
      <w:proofErr w:type="spellEnd"/>
      <w:r>
        <w:rPr>
          <w:rFonts w:ascii="Simplified Arabic Fixed" w:hAnsi="Simplified Arabic Fixed" w:cs="Simplified Arabic Fixed"/>
          <w:sz w:val="21"/>
          <w:szCs w:val="21"/>
        </w:rPr>
        <w:t xml:space="preserve"> Angaben</w:t>
      </w:r>
      <w:r>
        <w:rPr>
          <w:rFonts w:ascii="Simplified Arabic Fixed" w:hAnsi="Simplified Arabic Fixed" w:cs="Simplified Arabic Fixed"/>
          <w:sz w:val="21"/>
          <w:szCs w:val="21"/>
        </w:rPr>
        <w:tab/>
      </w:r>
      <w:r w:rsidR="00644D3B">
        <w:rPr>
          <w:rFonts w:ascii="Simplified Arabic Fixed" w:hAnsi="Simplified Arabic Fixed" w:cs="Simplified Arabic Fixed"/>
          <w:sz w:val="21"/>
          <w:szCs w:val="21"/>
        </w:rPr>
        <w:t>Werte Damen und Herren</w:t>
      </w:r>
    </w:p>
    <w:p w:rsidR="00644D3B" w:rsidRPr="00393459" w:rsidRDefault="00644D3B" w:rsidP="00644D3B">
      <w:pPr>
        <w:tabs>
          <w:tab w:val="left" w:pos="2410"/>
        </w:tabs>
        <w:spacing w:after="0"/>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ab/>
        <w:t>Zurzeit sind, wie Sie sicher schon alle durch die Erstmeldungen der ELZ informiert sind, alle Transitgasleitungen in der Schweiz vom europäischen Netz gegangen. Dies ist ein Standartprotokoll um im Fall von Beschädigungen grössere Gas Lecks zu vermeiden. Unsere Firma ist im Moment in Zusammenarbeit mit den Partnern dabei die Leitungen zu kontrollieren und wieder Instand zu setzen. Dies kann aber bis zu einer Woche dauern. Wir bitten Sie deshalb um Verständnis.</w:t>
      </w:r>
    </w:p>
    <w:p w:rsidR="00167B5C" w:rsidRDefault="00FF6163"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noProof/>
          <w:sz w:val="21"/>
          <w:szCs w:val="21"/>
          <w:lang w:eastAsia="de-CH"/>
        </w:rPr>
        <w:pict>
          <v:shape id="_x0000_s1027" type="#_x0000_t202" style="position:absolute;left:0;text-align:left;margin-left:115.05pt;margin-top:18.45pt;width:134.35pt;height:14.95pt;z-index:251661312;mso-width-relative:margin;mso-height-relative:margin" filled="f" stroked="f">
            <v:textbox>
              <w:txbxContent>
                <w:p w:rsidR="00167B5C" w:rsidRPr="00AB23C4" w:rsidRDefault="00167B5C" w:rsidP="00167B5C">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p>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Pr>
                    <w:rPr>
                      <w:sz w:val="10"/>
                      <w:szCs w:val="10"/>
                    </w:rPr>
                  </w:pP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txbxContent>
            </v:textbox>
          </v:shape>
        </w:pict>
      </w:r>
    </w:p>
    <w:p w:rsidR="00A20B63" w:rsidRDefault="00167B5C"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Nächste Meldung</w:t>
      </w:r>
    </w:p>
    <w:p w:rsidR="00A20B63" w:rsidRDefault="00A20B63" w:rsidP="00167B5C">
      <w:pPr>
        <w:tabs>
          <w:tab w:val="left" w:pos="2410"/>
        </w:tabs>
        <w:ind w:left="2410" w:hanging="2410"/>
        <w:rPr>
          <w:rFonts w:ascii="Simplified Arabic Fixed" w:hAnsi="Simplified Arabic Fixed" w:cs="Simplified Arabic Fixed"/>
          <w:sz w:val="21"/>
          <w:szCs w:val="21"/>
        </w:rPr>
      </w:pPr>
    </w:p>
    <w:p w:rsidR="00A20B63" w:rsidRDefault="00A20B63" w:rsidP="00167B5C">
      <w:pPr>
        <w:tabs>
          <w:tab w:val="left" w:pos="2410"/>
        </w:tabs>
        <w:ind w:left="2410" w:hanging="2410"/>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Rueckfragen</w:t>
      </w:r>
      <w:proofErr w:type="spellEnd"/>
      <w:r>
        <w:rPr>
          <w:rFonts w:ascii="Simplified Arabic Fixed" w:hAnsi="Simplified Arabic Fixed" w:cs="Simplified Arabic Fixed"/>
          <w:sz w:val="21"/>
          <w:szCs w:val="21"/>
        </w:rPr>
        <w:t>:</w:t>
      </w:r>
      <w:r>
        <w:rPr>
          <w:rFonts w:ascii="Simplified Arabic Fixed" w:hAnsi="Simplified Arabic Fixed" w:cs="Simplified Arabic Fixed"/>
          <w:sz w:val="21"/>
          <w:szCs w:val="21"/>
        </w:rPr>
        <w:tab/>
      </w:r>
    </w:p>
    <w:p w:rsidR="00A20B63" w:rsidRDefault="00A20B63" w:rsidP="00167B5C">
      <w:pPr>
        <w:tabs>
          <w:tab w:val="left" w:pos="2410"/>
        </w:tabs>
        <w:ind w:left="2410" w:hanging="2410"/>
        <w:rPr>
          <w:rFonts w:ascii="Simplified Arabic Fixed" w:hAnsi="Simplified Arabic Fixed" w:cs="Simplified Arabic Fixed"/>
          <w:sz w:val="21"/>
          <w:szCs w:val="21"/>
        </w:rPr>
      </w:pPr>
    </w:p>
    <w:p w:rsidR="00167B5C" w:rsidRDefault="00A20B63" w:rsidP="00167B5C">
      <w:pPr>
        <w:tabs>
          <w:tab w:val="left" w:pos="2410"/>
        </w:tabs>
        <w:ind w:left="2410" w:hanging="2410"/>
        <w:rPr>
          <w:rFonts w:ascii="Simplified Arabic Fixed" w:hAnsi="Simplified Arabic Fixed" w:cs="Simplified Arabic Fixed"/>
          <w:sz w:val="21"/>
          <w:szCs w:val="21"/>
        </w:rPr>
      </w:pPr>
      <w:r w:rsidRPr="00A20B63">
        <w:rPr>
          <w:rFonts w:ascii="Simplified Arabic Fixed" w:hAnsi="Simplified Arabic Fixed" w:cs="Simplified Arabic Fixed"/>
          <w:sz w:val="18"/>
          <w:szCs w:val="18"/>
          <w:vertAlign w:val="superscript"/>
        </w:rPr>
        <w:sym w:font="Wingdings 2" w:char="F0D4"/>
      </w:r>
      <w:r>
        <w:rPr>
          <w:rFonts w:ascii="Simplified Arabic Fixed" w:hAnsi="Simplified Arabic Fixed" w:cs="Simplified Arabic Fixed"/>
          <w:sz w:val="21"/>
          <w:szCs w:val="21"/>
        </w:rPr>
        <w:t xml:space="preserve"> END OF MESSAGE </w:t>
      </w:r>
      <w:r w:rsidRPr="00A20B63">
        <w:rPr>
          <w:rFonts w:ascii="Simplified Arabic Fixed" w:hAnsi="Simplified Arabic Fixed" w:cs="Simplified Arabic Fixed"/>
          <w:sz w:val="18"/>
          <w:szCs w:val="18"/>
          <w:vertAlign w:val="superscript"/>
        </w:rPr>
        <w:sym w:font="Wingdings 2" w:char="F0D4"/>
      </w:r>
      <w:r w:rsidR="00167B5C">
        <w:rPr>
          <w:rFonts w:ascii="Simplified Arabic Fixed" w:hAnsi="Simplified Arabic Fixed" w:cs="Simplified Arabic Fixed"/>
          <w:sz w:val="21"/>
          <w:szCs w:val="21"/>
        </w:rPr>
        <w:tab/>
      </w:r>
    </w:p>
    <w:p w:rsidR="00517332" w:rsidRDefault="00517332" w:rsidP="00517332">
      <w:pPr>
        <w:tabs>
          <w:tab w:val="left" w:pos="1985"/>
        </w:tabs>
        <w:rPr>
          <w:rFonts w:ascii="Simplified Arabic Fixed" w:hAnsi="Simplified Arabic Fixed" w:cs="Simplified Arabic Fixed"/>
          <w:sz w:val="21"/>
          <w:szCs w:val="21"/>
        </w:rPr>
      </w:pPr>
    </w:p>
    <w:p w:rsidR="00517332" w:rsidRDefault="00517332" w:rsidP="00517332">
      <w:pPr>
        <w:tabs>
          <w:tab w:val="left" w:pos="1985"/>
        </w:tabs>
        <w:rPr>
          <w:rFonts w:ascii="Simplified Arabic Fixed" w:hAnsi="Simplified Arabic Fixed" w:cs="Simplified Arabic Fixed"/>
          <w:sz w:val="21"/>
          <w:szCs w:val="21"/>
        </w:rPr>
      </w:pPr>
    </w:p>
    <w:p w:rsidR="00517332" w:rsidRPr="00517332" w:rsidRDefault="00517332" w:rsidP="00517332">
      <w:pPr>
        <w:tabs>
          <w:tab w:val="left" w:pos="1985"/>
        </w:tabs>
        <w:rPr>
          <w:rFonts w:ascii="Simplified Arabic Fixed" w:hAnsi="Simplified Arabic Fixed" w:cs="Simplified Arabic Fixed"/>
          <w:sz w:val="21"/>
          <w:szCs w:val="21"/>
        </w:rPr>
      </w:pPr>
    </w:p>
    <w:sectPr w:rsidR="00517332" w:rsidRPr="00517332" w:rsidSect="004F4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875E99"/>
    <w:multiLevelType w:val="hybridMultilevel"/>
    <w:tmpl w:val="9072E4F8"/>
    <w:lvl w:ilvl="0" w:tplc="E4DED582">
      <w:numFmt w:val="bullet"/>
      <w:lvlText w:val="-"/>
      <w:lvlJc w:val="left"/>
      <w:pPr>
        <w:ind w:left="2775" w:hanging="360"/>
      </w:pPr>
      <w:rPr>
        <w:rFonts w:ascii="Simplified Arabic Fixed" w:eastAsiaTheme="minorHAnsi" w:hAnsi="Simplified Arabic Fixed" w:cs="Simplified Arabic Fixed" w:hint="default"/>
      </w:rPr>
    </w:lvl>
    <w:lvl w:ilvl="1" w:tplc="08070003" w:tentative="1">
      <w:start w:val="1"/>
      <w:numFmt w:val="bullet"/>
      <w:lvlText w:val="o"/>
      <w:lvlJc w:val="left"/>
      <w:pPr>
        <w:ind w:left="3495" w:hanging="360"/>
      </w:pPr>
      <w:rPr>
        <w:rFonts w:ascii="Courier New" w:hAnsi="Courier New" w:cs="Courier New" w:hint="default"/>
      </w:rPr>
    </w:lvl>
    <w:lvl w:ilvl="2" w:tplc="08070005" w:tentative="1">
      <w:start w:val="1"/>
      <w:numFmt w:val="bullet"/>
      <w:lvlText w:val=""/>
      <w:lvlJc w:val="left"/>
      <w:pPr>
        <w:ind w:left="4215" w:hanging="360"/>
      </w:pPr>
      <w:rPr>
        <w:rFonts w:ascii="Wingdings" w:hAnsi="Wingdings" w:hint="default"/>
      </w:rPr>
    </w:lvl>
    <w:lvl w:ilvl="3" w:tplc="08070001" w:tentative="1">
      <w:start w:val="1"/>
      <w:numFmt w:val="bullet"/>
      <w:lvlText w:val=""/>
      <w:lvlJc w:val="left"/>
      <w:pPr>
        <w:ind w:left="4935" w:hanging="360"/>
      </w:pPr>
      <w:rPr>
        <w:rFonts w:ascii="Symbol" w:hAnsi="Symbol" w:hint="default"/>
      </w:rPr>
    </w:lvl>
    <w:lvl w:ilvl="4" w:tplc="08070003" w:tentative="1">
      <w:start w:val="1"/>
      <w:numFmt w:val="bullet"/>
      <w:lvlText w:val="o"/>
      <w:lvlJc w:val="left"/>
      <w:pPr>
        <w:ind w:left="5655" w:hanging="360"/>
      </w:pPr>
      <w:rPr>
        <w:rFonts w:ascii="Courier New" w:hAnsi="Courier New" w:cs="Courier New" w:hint="default"/>
      </w:rPr>
    </w:lvl>
    <w:lvl w:ilvl="5" w:tplc="08070005" w:tentative="1">
      <w:start w:val="1"/>
      <w:numFmt w:val="bullet"/>
      <w:lvlText w:val=""/>
      <w:lvlJc w:val="left"/>
      <w:pPr>
        <w:ind w:left="6375" w:hanging="360"/>
      </w:pPr>
      <w:rPr>
        <w:rFonts w:ascii="Wingdings" w:hAnsi="Wingdings" w:hint="default"/>
      </w:rPr>
    </w:lvl>
    <w:lvl w:ilvl="6" w:tplc="08070001" w:tentative="1">
      <w:start w:val="1"/>
      <w:numFmt w:val="bullet"/>
      <w:lvlText w:val=""/>
      <w:lvlJc w:val="left"/>
      <w:pPr>
        <w:ind w:left="7095" w:hanging="360"/>
      </w:pPr>
      <w:rPr>
        <w:rFonts w:ascii="Symbol" w:hAnsi="Symbol" w:hint="default"/>
      </w:rPr>
    </w:lvl>
    <w:lvl w:ilvl="7" w:tplc="08070003" w:tentative="1">
      <w:start w:val="1"/>
      <w:numFmt w:val="bullet"/>
      <w:lvlText w:val="o"/>
      <w:lvlJc w:val="left"/>
      <w:pPr>
        <w:ind w:left="7815" w:hanging="360"/>
      </w:pPr>
      <w:rPr>
        <w:rFonts w:ascii="Courier New" w:hAnsi="Courier New" w:cs="Courier New" w:hint="default"/>
      </w:rPr>
    </w:lvl>
    <w:lvl w:ilvl="8" w:tplc="08070005" w:tentative="1">
      <w:start w:val="1"/>
      <w:numFmt w:val="bullet"/>
      <w:lvlText w:val=""/>
      <w:lvlJc w:val="left"/>
      <w:pPr>
        <w:ind w:left="853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23C4"/>
    <w:rsid w:val="00167B5C"/>
    <w:rsid w:val="001C2916"/>
    <w:rsid w:val="003479E8"/>
    <w:rsid w:val="00393459"/>
    <w:rsid w:val="003E4F1A"/>
    <w:rsid w:val="00402641"/>
    <w:rsid w:val="004F4FFA"/>
    <w:rsid w:val="00517332"/>
    <w:rsid w:val="00587B35"/>
    <w:rsid w:val="005B4AFF"/>
    <w:rsid w:val="005D2135"/>
    <w:rsid w:val="00644D3B"/>
    <w:rsid w:val="006A3C37"/>
    <w:rsid w:val="00830257"/>
    <w:rsid w:val="00990F9E"/>
    <w:rsid w:val="009A7F78"/>
    <w:rsid w:val="009C4FD0"/>
    <w:rsid w:val="00A04E51"/>
    <w:rsid w:val="00A20B63"/>
    <w:rsid w:val="00A44AC6"/>
    <w:rsid w:val="00AB23C4"/>
    <w:rsid w:val="00B41EF2"/>
    <w:rsid w:val="00C4069A"/>
    <w:rsid w:val="00CC003A"/>
    <w:rsid w:val="00D65E02"/>
    <w:rsid w:val="00F36A00"/>
    <w:rsid w:val="00FF6163"/>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4F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B23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23C4"/>
    <w:rPr>
      <w:rFonts w:ascii="Tahoma" w:hAnsi="Tahoma" w:cs="Tahoma"/>
      <w:sz w:val="16"/>
      <w:szCs w:val="16"/>
    </w:rPr>
  </w:style>
  <w:style w:type="paragraph" w:styleId="Listenabsatz">
    <w:name w:val="List Paragraph"/>
    <w:basedOn w:val="Standard"/>
    <w:uiPriority w:val="34"/>
    <w:qFormat/>
    <w:rsid w:val="00990F9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599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6</cp:revision>
  <cp:lastPrinted>2011-03-04T07:52:00Z</cp:lastPrinted>
  <dcterms:created xsi:type="dcterms:W3CDTF">2011-03-03T15:50:00Z</dcterms:created>
  <dcterms:modified xsi:type="dcterms:W3CDTF">2011-03-08T19:44:00Z</dcterms:modified>
</cp:coreProperties>
</file>